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fcb7f49a9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e49b7731a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Parkside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a76369b084be3" /><Relationship Type="http://schemas.openxmlformats.org/officeDocument/2006/relationships/numbering" Target="/word/numbering.xml" Id="R4dd7535d75504e63" /><Relationship Type="http://schemas.openxmlformats.org/officeDocument/2006/relationships/settings" Target="/word/settings.xml" Id="R1ad2b6a9ec3d4491" /><Relationship Type="http://schemas.openxmlformats.org/officeDocument/2006/relationships/image" Target="/word/media/6eadc0f8-65f8-4166-8f9e-eb964fa29f6a.png" Id="Rf4fe49b7731a4463" /></Relationships>
</file>