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0ebea951b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56dd5936c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Parrsboro,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f369cd5334870" /><Relationship Type="http://schemas.openxmlformats.org/officeDocument/2006/relationships/numbering" Target="/word/numbering.xml" Id="R8cd7beab2a344c98" /><Relationship Type="http://schemas.openxmlformats.org/officeDocument/2006/relationships/settings" Target="/word/settings.xml" Id="R1d6b9b4bf8e14f94" /><Relationship Type="http://schemas.openxmlformats.org/officeDocument/2006/relationships/image" Target="/word/media/ceb31d04-259b-4f6c-871a-21c73473540f.png" Id="R7ca56dd5936c4811" /></Relationships>
</file>