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f4b069d28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15bcc9fbc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Pattersons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d4d44a4ce40aa" /><Relationship Type="http://schemas.openxmlformats.org/officeDocument/2006/relationships/numbering" Target="/word/numbering.xml" Id="R5a33207d8b3b4d42" /><Relationship Type="http://schemas.openxmlformats.org/officeDocument/2006/relationships/settings" Target="/word/settings.xml" Id="R55ab2457a0fa4d6a" /><Relationship Type="http://schemas.openxmlformats.org/officeDocument/2006/relationships/image" Target="/word/media/1d2b3645-fed5-4824-a714-40da5bed2387.png" Id="R1f515bcc9fbc48a5" /></Relationships>
</file>