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cf31d1fe4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36704b465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cbaf9143e4d39" /><Relationship Type="http://schemas.openxmlformats.org/officeDocument/2006/relationships/numbering" Target="/word/numbering.xml" Id="R55c992030e6e40b2" /><Relationship Type="http://schemas.openxmlformats.org/officeDocument/2006/relationships/settings" Target="/word/settings.xml" Id="Rae09af9b367b441a" /><Relationship Type="http://schemas.openxmlformats.org/officeDocument/2006/relationships/image" Target="/word/media/7a0e02a9-d946-4c62-87a5-931c990f8f3b.png" Id="Rfec36704b4654a59" /></Relationships>
</file>