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23f811749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bd3d77d30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Peel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033633d3a434e" /><Relationship Type="http://schemas.openxmlformats.org/officeDocument/2006/relationships/numbering" Target="/word/numbering.xml" Id="R6f15471c5d3841ac" /><Relationship Type="http://schemas.openxmlformats.org/officeDocument/2006/relationships/settings" Target="/word/settings.xml" Id="Re931340e59ea4f6f" /><Relationship Type="http://schemas.openxmlformats.org/officeDocument/2006/relationships/image" Target="/word/media/9426e95f-8202-48c9-ab39-72ea83443896.png" Id="Ra66bd3d77d304297" /></Relationships>
</file>