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493249b7d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a9c380f42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Pelly Crossing,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bb0faa14f41ab" /><Relationship Type="http://schemas.openxmlformats.org/officeDocument/2006/relationships/numbering" Target="/word/numbering.xml" Id="Ra32ff5cb68794f19" /><Relationship Type="http://schemas.openxmlformats.org/officeDocument/2006/relationships/settings" Target="/word/settings.xml" Id="R5cb1e68ad8594018" /><Relationship Type="http://schemas.openxmlformats.org/officeDocument/2006/relationships/image" Target="/word/media/616516a6-041e-4828-932b-5faee0f76b09.png" Id="R59ba9c380f4249dd" /></Relationships>
</file>