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b39b43d0f840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793ac7bb254f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Pembridge,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3c0064c91e4b26" /><Relationship Type="http://schemas.openxmlformats.org/officeDocument/2006/relationships/numbering" Target="/word/numbering.xml" Id="R4a2839dcacd74a56" /><Relationship Type="http://schemas.openxmlformats.org/officeDocument/2006/relationships/settings" Target="/word/settings.xml" Id="Rb1db51a69fa84e87" /><Relationship Type="http://schemas.openxmlformats.org/officeDocument/2006/relationships/image" Target="/word/media/fdf2e63b-7de3-4ffa-b884-38385d9e28b0.png" Id="R67793ac7bb254f8c" /></Relationships>
</file>