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18ef1c71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dba8ee35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Pendryl,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fa1a58ffa415c" /><Relationship Type="http://schemas.openxmlformats.org/officeDocument/2006/relationships/numbering" Target="/word/numbering.xml" Id="Ref201268ca5f4202" /><Relationship Type="http://schemas.openxmlformats.org/officeDocument/2006/relationships/settings" Target="/word/settings.xml" Id="Rbd380039285645e7" /><Relationship Type="http://schemas.openxmlformats.org/officeDocument/2006/relationships/image" Target="/word/media/f0865641-b7b1-400b-98d7-ac52c51c9327.png" Id="R8174dba8ee354e7a" /></Relationships>
</file>