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b08847516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3dffd0a04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Penhold,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a944b1e044dfb" /><Relationship Type="http://schemas.openxmlformats.org/officeDocument/2006/relationships/numbering" Target="/word/numbering.xml" Id="R3ee221544e6c4c09" /><Relationship Type="http://schemas.openxmlformats.org/officeDocument/2006/relationships/settings" Target="/word/settings.xml" Id="R6e57b79b50f94a40" /><Relationship Type="http://schemas.openxmlformats.org/officeDocument/2006/relationships/image" Target="/word/media/7e1e2d9e-33d5-4330-80c0-f439fedc3a16.png" Id="R9223dffd0a044536" /></Relationships>
</file>