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d8fc95982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dcb78c205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Penouille,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7a54a5e4f439a" /><Relationship Type="http://schemas.openxmlformats.org/officeDocument/2006/relationships/numbering" Target="/word/numbering.xml" Id="Rf91966fa39a341ca" /><Relationship Type="http://schemas.openxmlformats.org/officeDocument/2006/relationships/settings" Target="/word/settings.xml" Id="Rd69bf4364cdc4aee" /><Relationship Type="http://schemas.openxmlformats.org/officeDocument/2006/relationships/image" Target="/word/media/6255d0f6-8355-485e-b432-31bc2b3301d6.png" Id="R5e8dcb78c2054f21" /></Relationships>
</file>