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c1ab41f20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071ec9c33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Penzance,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38c40a0dd4e4b" /><Relationship Type="http://schemas.openxmlformats.org/officeDocument/2006/relationships/numbering" Target="/word/numbering.xml" Id="R46e80adbee4f4786" /><Relationship Type="http://schemas.openxmlformats.org/officeDocument/2006/relationships/settings" Target="/word/settings.xml" Id="R82b5eeb0755e4dff" /><Relationship Type="http://schemas.openxmlformats.org/officeDocument/2006/relationships/image" Target="/word/media/5fe8dcd2-4368-4d7a-b3ee-da3f006f21d4.png" Id="R8a8071ec9c334989" /></Relationships>
</file>