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6423dbee1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5d5f08907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6d632d928402c" /><Relationship Type="http://schemas.openxmlformats.org/officeDocument/2006/relationships/numbering" Target="/word/numbering.xml" Id="R8781d296512546c0" /><Relationship Type="http://schemas.openxmlformats.org/officeDocument/2006/relationships/settings" Target="/word/settings.xml" Id="Rf87148f3c2054fc3" /><Relationship Type="http://schemas.openxmlformats.org/officeDocument/2006/relationships/image" Target="/word/media/90e62ab0-d0f6-4f27-ab4d-bab713051060.png" Id="R2225d5f089074153" /></Relationships>
</file>