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64c1bca4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3f6bbf1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d812c1c04637" /><Relationship Type="http://schemas.openxmlformats.org/officeDocument/2006/relationships/numbering" Target="/word/numbering.xml" Id="R6f0e8e5937bf44e5" /><Relationship Type="http://schemas.openxmlformats.org/officeDocument/2006/relationships/settings" Target="/word/settings.xml" Id="Rd906a14d0e3c4a66" /><Relationship Type="http://schemas.openxmlformats.org/officeDocument/2006/relationships/image" Target="/word/media/134f33fe-6556-4634-98c3-8b69bd82a09d.png" Id="R98ee3f6bbf16457a" /></Relationships>
</file>