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7ef4fe7fb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c5ea186d7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Petit-Cherbourg,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2b1ccccce44ef" /><Relationship Type="http://schemas.openxmlformats.org/officeDocument/2006/relationships/numbering" Target="/word/numbering.xml" Id="Ra6a428aabe9c4b35" /><Relationship Type="http://schemas.openxmlformats.org/officeDocument/2006/relationships/settings" Target="/word/settings.xml" Id="R81c0840f4c774db1" /><Relationship Type="http://schemas.openxmlformats.org/officeDocument/2006/relationships/image" Target="/word/media/2fd49da1-4091-413d-9380-304539f1dfbb.png" Id="R1cec5ea186d74736" /></Relationships>
</file>