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40cda0c5e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908ba29ba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Petit-Poisson-Blanc,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98e6ab2d44bae" /><Relationship Type="http://schemas.openxmlformats.org/officeDocument/2006/relationships/numbering" Target="/word/numbering.xml" Id="R037fd37f98d34268" /><Relationship Type="http://schemas.openxmlformats.org/officeDocument/2006/relationships/settings" Target="/word/settings.xml" Id="R95e8a623cb57465a" /><Relationship Type="http://schemas.openxmlformats.org/officeDocument/2006/relationships/image" Target="/word/media/24fb95fc-baa3-4d9c-bd92-6b6c27932b67.png" Id="Rf97908ba29ba498e" /></Relationships>
</file>