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21f7d9b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be713591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Petitcodiac,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5f1ec46c94cba" /><Relationship Type="http://schemas.openxmlformats.org/officeDocument/2006/relationships/numbering" Target="/word/numbering.xml" Id="Rde16d8bfcc6b4dc8" /><Relationship Type="http://schemas.openxmlformats.org/officeDocument/2006/relationships/settings" Target="/word/settings.xml" Id="R82477e7b787e49cc" /><Relationship Type="http://schemas.openxmlformats.org/officeDocument/2006/relationships/image" Target="/word/media/5afb108a-65a0-4858-926f-788c7f3b4dff.png" Id="Rbacbe71359194352" /></Relationships>
</file>