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cfcc67ac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6061342ce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2dcbd18ec4aab" /><Relationship Type="http://schemas.openxmlformats.org/officeDocument/2006/relationships/numbering" Target="/word/numbering.xml" Id="R4422576f041f43cc" /><Relationship Type="http://schemas.openxmlformats.org/officeDocument/2006/relationships/settings" Target="/word/settings.xml" Id="Rbd963ddf9f034d8b" /><Relationship Type="http://schemas.openxmlformats.org/officeDocument/2006/relationships/image" Target="/word/media/6b56a92a-61ee-4817-911c-4c2c8795e713.png" Id="R69b6061342ce44cd" /></Relationships>
</file>