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732a0b1af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c3c6b5a5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La Nim,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90ed011ac498c" /><Relationship Type="http://schemas.openxmlformats.org/officeDocument/2006/relationships/numbering" Target="/word/numbering.xml" Id="R18b5d09264ac46cf" /><Relationship Type="http://schemas.openxmlformats.org/officeDocument/2006/relationships/settings" Target="/word/settings.xml" Id="R2057c46926014dd6" /><Relationship Type="http://schemas.openxmlformats.org/officeDocument/2006/relationships/image" Target="/word/media/de71a4f7-ac0b-493d-ad22-b35d7218e868.png" Id="R862bc3c6b5a540f5" /></Relationships>
</file>