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676e7d9b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51ac2abb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au Baril,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39fde21a343b6" /><Relationship Type="http://schemas.openxmlformats.org/officeDocument/2006/relationships/numbering" Target="/word/numbering.xml" Id="R37ae604097da4455" /><Relationship Type="http://schemas.openxmlformats.org/officeDocument/2006/relationships/settings" Target="/word/settings.xml" Id="R0096714a47884714" /><Relationship Type="http://schemas.openxmlformats.org/officeDocument/2006/relationships/image" Target="/word/media/052ff796-4a48-42ac-a7d6-d7828a8f46f6.png" Id="R239451ac2abb4812" /></Relationships>
</file>