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b7a6673a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ad9ca2d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35f9b35140d5" /><Relationship Type="http://schemas.openxmlformats.org/officeDocument/2006/relationships/numbering" Target="/word/numbering.xml" Id="R4487b63c2a444512" /><Relationship Type="http://schemas.openxmlformats.org/officeDocument/2006/relationships/settings" Target="/word/settings.xml" Id="R79fee5e5789c47d8" /><Relationship Type="http://schemas.openxmlformats.org/officeDocument/2006/relationships/image" Target="/word/media/3ead2e0e-c99a-4860-90af-e4a57322bdca.png" Id="R1326ad9ca2d940fd" /></Relationships>
</file>