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6db8cd9c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dd6a2dd6d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Carmen,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02eddbb44852" /><Relationship Type="http://schemas.openxmlformats.org/officeDocument/2006/relationships/numbering" Target="/word/numbering.xml" Id="Rdf736dcee6e24a8d" /><Relationship Type="http://schemas.openxmlformats.org/officeDocument/2006/relationships/settings" Target="/word/settings.xml" Id="Rff01460129d34159" /><Relationship Type="http://schemas.openxmlformats.org/officeDocument/2006/relationships/image" Target="/word/media/b33c8912-5fee-409c-999d-78eb6a51127a.png" Id="Radbdd6a2dd6d46fe" /></Relationships>
</file>