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14291cd90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6a2ce7fee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Kirwan,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cec5b42a44cb1" /><Relationship Type="http://schemas.openxmlformats.org/officeDocument/2006/relationships/numbering" Target="/word/numbering.xml" Id="R1e014e0780154cc2" /><Relationship Type="http://schemas.openxmlformats.org/officeDocument/2006/relationships/settings" Target="/word/settings.xml" Id="Re01c5e7cb2cc4e83" /><Relationship Type="http://schemas.openxmlformats.org/officeDocument/2006/relationships/image" Target="/word/media/4af2f818-86c0-4104-a292-bff6aaea570b.png" Id="Rbc26a2ce7fee4afe" /></Relationships>
</file>