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de4586d21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cc8f39407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Rowan,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1d5e1029b4b57" /><Relationship Type="http://schemas.openxmlformats.org/officeDocument/2006/relationships/numbering" Target="/word/numbering.xml" Id="R93b1cf78c89649ab" /><Relationship Type="http://schemas.openxmlformats.org/officeDocument/2006/relationships/settings" Target="/word/settings.xml" Id="R3709cce6a2ca451c" /><Relationship Type="http://schemas.openxmlformats.org/officeDocument/2006/relationships/image" Target="/word/media/d626d2cd-2632-4a9b-92fe-02984b9db1f0.png" Id="R6bfcc8f394074389" /></Relationships>
</file>