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3ac67e34e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ded26545f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Whitby,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27e62842a4c94" /><Relationship Type="http://schemas.openxmlformats.org/officeDocument/2006/relationships/numbering" Target="/word/numbering.xml" Id="R1a5094919a4945c1" /><Relationship Type="http://schemas.openxmlformats.org/officeDocument/2006/relationships/settings" Target="/word/settings.xml" Id="R8a49e84e462c4ddc" /><Relationship Type="http://schemas.openxmlformats.org/officeDocument/2006/relationships/image" Target="/word/media/fde574f3-f71c-4bb8-af99-224cc33953a1.png" Id="R84eded26545f4d2b" /></Relationships>
</file>