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7b3e6b6f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5cb77072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Portugal Cove-St. Philip's,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7d3f99c240a4" /><Relationship Type="http://schemas.openxmlformats.org/officeDocument/2006/relationships/numbering" Target="/word/numbering.xml" Id="R3fe0550236214a7d" /><Relationship Type="http://schemas.openxmlformats.org/officeDocument/2006/relationships/settings" Target="/word/settings.xml" Id="R5e39342798384548" /><Relationship Type="http://schemas.openxmlformats.org/officeDocument/2006/relationships/image" Target="/word/media/6e62b6d9-9022-404c-bc2c-a9aba8fcabf1.png" Id="R5c65cb77072849a8" /></Relationships>
</file>