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d8393830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f46664c2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6ae68f16e4485" /><Relationship Type="http://schemas.openxmlformats.org/officeDocument/2006/relationships/numbering" Target="/word/numbering.xml" Id="Raf58b54d24b342b6" /><Relationship Type="http://schemas.openxmlformats.org/officeDocument/2006/relationships/settings" Target="/word/settings.xml" Id="R59e23d4b4b59421c" /><Relationship Type="http://schemas.openxmlformats.org/officeDocument/2006/relationships/image" Target="/word/media/633a5770-7eac-4461-b390-2f7eb85bfb1b.png" Id="R942f46664c2e4ce0" /></Relationships>
</file>