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f14f3651c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89b860bc5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Primate,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43de12d674e59" /><Relationship Type="http://schemas.openxmlformats.org/officeDocument/2006/relationships/numbering" Target="/word/numbering.xml" Id="R76b963301a9c486a" /><Relationship Type="http://schemas.openxmlformats.org/officeDocument/2006/relationships/settings" Target="/word/settings.xml" Id="Re083f82bb0ef4921" /><Relationship Type="http://schemas.openxmlformats.org/officeDocument/2006/relationships/image" Target="/word/media/1137d87a-d31a-47a6-a6ff-e222288ff923.png" Id="R6f389b860bc54ccc" /></Relationships>
</file>