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a2b7f23c1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ba1ff3350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Profits Corner,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2b9f0829f45ef" /><Relationship Type="http://schemas.openxmlformats.org/officeDocument/2006/relationships/numbering" Target="/word/numbering.xml" Id="R3c8877d3e287440c" /><Relationship Type="http://schemas.openxmlformats.org/officeDocument/2006/relationships/settings" Target="/word/settings.xml" Id="R32c34f8777594880" /><Relationship Type="http://schemas.openxmlformats.org/officeDocument/2006/relationships/image" Target="/word/media/4555d44d-912f-4133-8bd4-d9e3a1fcbca0.png" Id="R572ba1ff33504c90" /></Relationships>
</file>