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dd256b4dbd43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dcbda07b9149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Prophet Beach,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248d9565ff413c" /><Relationship Type="http://schemas.openxmlformats.org/officeDocument/2006/relationships/numbering" Target="/word/numbering.xml" Id="R712f8b7cee984cbb" /><Relationship Type="http://schemas.openxmlformats.org/officeDocument/2006/relationships/settings" Target="/word/settings.xml" Id="R023d3caa01fa4c2c" /><Relationship Type="http://schemas.openxmlformats.org/officeDocument/2006/relationships/image" Target="/word/media/9ebd8929-4bc5-4cb5-9bd3-456dd620611d.png" Id="Rcfdcbda07b91491f" /></Relationships>
</file>