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0352eff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ae6d94fa4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07ee724074cf3" /><Relationship Type="http://schemas.openxmlformats.org/officeDocument/2006/relationships/numbering" Target="/word/numbering.xml" Id="Rc6164a8498a94ba3" /><Relationship Type="http://schemas.openxmlformats.org/officeDocument/2006/relationships/settings" Target="/word/settings.xml" Id="Rb7aaba071cdc4b7c" /><Relationship Type="http://schemas.openxmlformats.org/officeDocument/2006/relationships/image" Target="/word/media/b73e61c1-35ab-42a9-ad2f-56725dd95a85.png" Id="Rc81ae6d94fa44789" /></Relationships>
</file>