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44b95dbe5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2b87e1bf6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d57bd677449fa" /><Relationship Type="http://schemas.openxmlformats.org/officeDocument/2006/relationships/numbering" Target="/word/numbering.xml" Id="Rbbc48d44e4704b11" /><Relationship Type="http://schemas.openxmlformats.org/officeDocument/2006/relationships/settings" Target="/word/settings.xml" Id="Re26bd1a54a9e4bce" /><Relationship Type="http://schemas.openxmlformats.org/officeDocument/2006/relationships/image" Target="/word/media/1e8e871d-6285-497c-885f-9e964671f08a.png" Id="R9952b87e1bf64baa" /></Relationships>
</file>