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9162e49b9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fe70c2b24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Rang-des-Bourgoin,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fcd856ba14bc8" /><Relationship Type="http://schemas.openxmlformats.org/officeDocument/2006/relationships/numbering" Target="/word/numbering.xml" Id="Re352050933994e6c" /><Relationship Type="http://schemas.openxmlformats.org/officeDocument/2006/relationships/settings" Target="/word/settings.xml" Id="R68dcbcb3e77c41b2" /><Relationship Type="http://schemas.openxmlformats.org/officeDocument/2006/relationships/image" Target="/word/media/f84ae797-e493-4440-a703-2e0eb859ec23.png" Id="R2e8fe70c2b2447ea" /></Relationships>
</file>