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5772a6c69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9062c162a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b30d38ef84661" /><Relationship Type="http://schemas.openxmlformats.org/officeDocument/2006/relationships/numbering" Target="/word/numbering.xml" Id="R505ece540b5a4075" /><Relationship Type="http://schemas.openxmlformats.org/officeDocument/2006/relationships/settings" Target="/word/settings.xml" Id="R1ec03b5b69cd44e7" /><Relationship Type="http://schemas.openxmlformats.org/officeDocument/2006/relationships/image" Target="/word/media/96ac7923-457b-4ed6-8935-a7c37b6ceb4e.png" Id="R3c79062c162a4a5c" /></Relationships>
</file>