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2d5491f4c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98d9b0426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Readlyn,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afef81dd440f7" /><Relationship Type="http://schemas.openxmlformats.org/officeDocument/2006/relationships/numbering" Target="/word/numbering.xml" Id="R65859770b89b4db1" /><Relationship Type="http://schemas.openxmlformats.org/officeDocument/2006/relationships/settings" Target="/word/settings.xml" Id="R4f80c93ae1ba48cd" /><Relationship Type="http://schemas.openxmlformats.org/officeDocument/2006/relationships/image" Target="/word/media/29bc5b8a-d97b-4b34-b9b1-640083522603.png" Id="Rc8f98d9b04264dab" /></Relationships>
</file>