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56645e1b8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d17c6bb09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Head,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f23fd8acb40f9" /><Relationship Type="http://schemas.openxmlformats.org/officeDocument/2006/relationships/numbering" Target="/word/numbering.xml" Id="Rbc57122e22304a28" /><Relationship Type="http://schemas.openxmlformats.org/officeDocument/2006/relationships/settings" Target="/word/settings.xml" Id="R010d0a431da84432" /><Relationship Type="http://schemas.openxmlformats.org/officeDocument/2006/relationships/image" Target="/word/media/65fa20d0-20fc-4877-a092-341fff2ca4db.png" Id="R8c4d17c6bb09415e" /></Relationships>
</file>