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2c63e2f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8a7642f03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eb64718a4566" /><Relationship Type="http://schemas.openxmlformats.org/officeDocument/2006/relationships/numbering" Target="/word/numbering.xml" Id="R150a379c28664c14" /><Relationship Type="http://schemas.openxmlformats.org/officeDocument/2006/relationships/settings" Target="/word/settings.xml" Id="R9fdea258e8f143b0" /><Relationship Type="http://schemas.openxmlformats.org/officeDocument/2006/relationships/image" Target="/word/media/79bb78a4-e5f7-48ee-8a6d-23d6d39f3dba.png" Id="Rd058a7642f0348a3" /></Relationships>
</file>