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8b7bbc7fa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4c5a8e8f3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d4f83eed549ea" /><Relationship Type="http://schemas.openxmlformats.org/officeDocument/2006/relationships/numbering" Target="/word/numbering.xml" Id="R7b287a09ca954282" /><Relationship Type="http://schemas.openxmlformats.org/officeDocument/2006/relationships/settings" Target="/word/settings.xml" Id="R4b0609fed8cd4390" /><Relationship Type="http://schemas.openxmlformats.org/officeDocument/2006/relationships/image" Target="/word/media/36efa9ec-9bb8-4ff4-bb0b-3cf789635b1c.png" Id="R71c4c5a8e8f349d6" /></Relationships>
</file>