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226ff325e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667e03f94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Regal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bc98430014f18" /><Relationship Type="http://schemas.openxmlformats.org/officeDocument/2006/relationships/numbering" Target="/word/numbering.xml" Id="R15f75b63143c4ea5" /><Relationship Type="http://schemas.openxmlformats.org/officeDocument/2006/relationships/settings" Target="/word/settings.xml" Id="R5edd6fb624e84c9a" /><Relationship Type="http://schemas.openxmlformats.org/officeDocument/2006/relationships/image" Target="/word/media/77f5ebfc-0e37-4067-9fe4-da8e12a09ef7.png" Id="R449667e03f944cf7" /></Relationships>
</file>