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b06b4839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e48d14405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c30e91374fa4" /><Relationship Type="http://schemas.openxmlformats.org/officeDocument/2006/relationships/numbering" Target="/word/numbering.xml" Id="R71c56c62253c451d" /><Relationship Type="http://schemas.openxmlformats.org/officeDocument/2006/relationships/settings" Target="/word/settings.xml" Id="R42c29bdaa06c4a99" /><Relationship Type="http://schemas.openxmlformats.org/officeDocument/2006/relationships/image" Target="/word/media/22162ed1-13ec-403d-b03f-1cb02604be26.png" Id="R7ede48d144054c76" /></Relationships>
</file>