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b133acf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1303846dd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Renous,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2b3b3e19421f" /><Relationship Type="http://schemas.openxmlformats.org/officeDocument/2006/relationships/numbering" Target="/word/numbering.xml" Id="R38aa73fe7a5f45e5" /><Relationship Type="http://schemas.openxmlformats.org/officeDocument/2006/relationships/settings" Target="/word/settings.xml" Id="R805d9f3c7d93439f" /><Relationship Type="http://schemas.openxmlformats.org/officeDocument/2006/relationships/image" Target="/word/media/0c6ecebe-ea2b-4235-9a14-2cb85c80fab7.png" Id="R60c1303846dd4a34" /></Relationships>
</file>