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60abe9046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427b158ca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Richards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3c58e63b9480e" /><Relationship Type="http://schemas.openxmlformats.org/officeDocument/2006/relationships/numbering" Target="/word/numbering.xml" Id="R165e0e9245654217" /><Relationship Type="http://schemas.openxmlformats.org/officeDocument/2006/relationships/settings" Target="/word/settings.xml" Id="R9a59bf1fa6fe4e32" /><Relationship Type="http://schemas.openxmlformats.org/officeDocument/2006/relationships/image" Target="/word/media/3ac49fba-38c2-403b-a65b-c73ff5c2ce91.png" Id="R96d427b158ca4281" /></Relationships>
</file>