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3fb8e816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8693b925d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Ricketts Bridge,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62df2c66042e7" /><Relationship Type="http://schemas.openxmlformats.org/officeDocument/2006/relationships/numbering" Target="/word/numbering.xml" Id="Red72d1cd2e784f21" /><Relationship Type="http://schemas.openxmlformats.org/officeDocument/2006/relationships/settings" Target="/word/settings.xml" Id="R9f99689be5fb49a5" /><Relationship Type="http://schemas.openxmlformats.org/officeDocument/2006/relationships/image" Target="/word/media/820fbb30-2cae-4027-8d65-19458b9a6560.png" Id="R3ac8693b925d4d42" /></Relationships>
</file>