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a129a230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ad7e529e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Rioux,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7c74eacc441b" /><Relationship Type="http://schemas.openxmlformats.org/officeDocument/2006/relationships/numbering" Target="/word/numbering.xml" Id="R48d91944ba04497e" /><Relationship Type="http://schemas.openxmlformats.org/officeDocument/2006/relationships/settings" Target="/word/settings.xml" Id="R9a8fa0b7448d456c" /><Relationship Type="http://schemas.openxmlformats.org/officeDocument/2006/relationships/image" Target="/word/media/365d95eb-804e-4e20-b3cc-c1ece503325c.png" Id="R48bad7e529e54068" /></Relationships>
</file>