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ee00b49b3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437ac64ee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Ripple,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c2f29513a4b67" /><Relationship Type="http://schemas.openxmlformats.org/officeDocument/2006/relationships/numbering" Target="/word/numbering.xml" Id="Rff70c8acbbbd49af" /><Relationship Type="http://schemas.openxmlformats.org/officeDocument/2006/relationships/settings" Target="/word/settings.xml" Id="Rf39f4145e8324815" /><Relationship Type="http://schemas.openxmlformats.org/officeDocument/2006/relationships/image" Target="/word/media/de957be8-adb7-454d-a967-ac887bc1617e.png" Id="Rc43437ac64ee4680" /></Relationships>
</file>