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65fe395b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6466ff8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Riske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154524d04afc" /><Relationship Type="http://schemas.openxmlformats.org/officeDocument/2006/relationships/numbering" Target="/word/numbering.xml" Id="Rce3a0c112fab478c" /><Relationship Type="http://schemas.openxmlformats.org/officeDocument/2006/relationships/settings" Target="/word/settings.xml" Id="R2525f5c7840e4981" /><Relationship Type="http://schemas.openxmlformats.org/officeDocument/2006/relationships/image" Target="/word/media/7fc47d23-854f-4665-a73f-39cde90f4062.png" Id="R41b96466ff8249f5" /></Relationships>
</file>