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3c387d2f4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b3011e68d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9d60465824130" /><Relationship Type="http://schemas.openxmlformats.org/officeDocument/2006/relationships/numbering" Target="/word/numbering.xml" Id="Rb0226d212bb0428c" /><Relationship Type="http://schemas.openxmlformats.org/officeDocument/2006/relationships/settings" Target="/word/settings.xml" Id="R1e5385f2f5db491f" /><Relationship Type="http://schemas.openxmlformats.org/officeDocument/2006/relationships/image" Target="/word/media/5326be17-15fc-4060-be8c-e3b1aaf19045.png" Id="R642b3011e68d4622" /></Relationships>
</file>