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f1dedbd9c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08f7299c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Riviere-du-Sourd,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60e489d984bb5" /><Relationship Type="http://schemas.openxmlformats.org/officeDocument/2006/relationships/numbering" Target="/word/numbering.xml" Id="R1ccce551bf0a4678" /><Relationship Type="http://schemas.openxmlformats.org/officeDocument/2006/relationships/settings" Target="/word/settings.xml" Id="R4e8d61ed1b104b7c" /><Relationship Type="http://schemas.openxmlformats.org/officeDocument/2006/relationships/image" Target="/word/media/18264bd9-d9d8-4927-a472-aba4b7f88588.png" Id="Re1a908f7299c4f65" /></Relationships>
</file>