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53e8d8a5f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369e16a12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Riviere-Plate,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198e5e8a14dba" /><Relationship Type="http://schemas.openxmlformats.org/officeDocument/2006/relationships/numbering" Target="/word/numbering.xml" Id="R6cd81406856f448f" /><Relationship Type="http://schemas.openxmlformats.org/officeDocument/2006/relationships/settings" Target="/word/settings.xml" Id="R546dea3227274095" /><Relationship Type="http://schemas.openxmlformats.org/officeDocument/2006/relationships/image" Target="/word/media/ec17f345-590d-46bc-bad5-cd76a79de735.png" Id="R532369e16a1240ff" /></Relationships>
</file>