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b0f3bbda2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e06d8dad9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Rochon Sands,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cfe6afebc40be" /><Relationship Type="http://schemas.openxmlformats.org/officeDocument/2006/relationships/numbering" Target="/word/numbering.xml" Id="R878a45d381b74497" /><Relationship Type="http://schemas.openxmlformats.org/officeDocument/2006/relationships/settings" Target="/word/settings.xml" Id="R83241e0677894e3d" /><Relationship Type="http://schemas.openxmlformats.org/officeDocument/2006/relationships/image" Target="/word/media/2810040b-c6af-4544-8d73-6bc02f6d3d87.png" Id="Rc2de06d8dad94322" /></Relationships>
</file>