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fc78a383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6811b50c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3b1cb3cfb45b3" /><Relationship Type="http://schemas.openxmlformats.org/officeDocument/2006/relationships/numbering" Target="/word/numbering.xml" Id="R6c73a708ab6b4c8c" /><Relationship Type="http://schemas.openxmlformats.org/officeDocument/2006/relationships/settings" Target="/word/settings.xml" Id="Re340b3a9134944f5" /><Relationship Type="http://schemas.openxmlformats.org/officeDocument/2006/relationships/image" Target="/word/media/eaabba8a-a42f-40fa-b1a6-b8e64391da83.png" Id="R533d6811b50c4f32" /></Relationships>
</file>